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19631FF6"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760DA0">
        <w:rPr>
          <w:b/>
          <w:i/>
          <w:noProof/>
          <w:sz w:val="28"/>
        </w:rPr>
        <w:t>3316</w:t>
      </w:r>
    </w:p>
    <w:p w14:paraId="7CB45193" w14:textId="5A748472" w:rsidR="001E41F3" w:rsidRPr="00695A6C" w:rsidRDefault="00695A6C" w:rsidP="00695A6C">
      <w:pPr>
        <w:pStyle w:val="CRCoverPage"/>
        <w:outlineLvl w:val="0"/>
        <w:rPr>
          <w:b/>
          <w:bCs/>
          <w:noProof/>
          <w:sz w:val="24"/>
        </w:rPr>
      </w:pPr>
      <w:r w:rsidRPr="00695A6C">
        <w:rPr>
          <w:b/>
          <w:bCs/>
          <w:sz w:val="24"/>
        </w:rPr>
        <w:t>Toulouse,</w:t>
      </w:r>
      <w:r w:rsidR="00760DA0">
        <w:rPr>
          <w:b/>
          <w:bCs/>
          <w:sz w:val="24"/>
        </w:rPr>
        <w:t xml:space="preserve"> </w:t>
      </w:r>
      <w:r w:rsidRPr="00695A6C">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CF5A7" w:rsidR="001E41F3" w:rsidRPr="00410371" w:rsidRDefault="00760DA0" w:rsidP="00E13F3D">
            <w:pPr>
              <w:pStyle w:val="CRCoverPage"/>
              <w:spacing w:after="0"/>
              <w:jc w:val="right"/>
              <w:rPr>
                <w:b/>
                <w:noProof/>
                <w:sz w:val="28"/>
              </w:rPr>
            </w:pPr>
            <w:r>
              <w:fldChar w:fldCharType="begin"/>
            </w:r>
            <w:r>
              <w:instrText xml:space="preserve"> DOCPROPERTY  Spec#  \* MERGEFORMAT </w:instrText>
            </w:r>
            <w:r>
              <w:fldChar w:fldCharType="separate"/>
            </w:r>
            <w:r w:rsidR="00242024">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47CDE" w:rsidR="001E41F3" w:rsidRPr="00410371" w:rsidRDefault="00760DA0" w:rsidP="00547111">
            <w:pPr>
              <w:pStyle w:val="CRCoverPage"/>
              <w:spacing w:after="0"/>
              <w:rPr>
                <w:noProof/>
              </w:rPr>
            </w:pPr>
            <w:r>
              <w:fldChar w:fldCharType="begin"/>
            </w:r>
            <w:r>
              <w:instrText xml:space="preserve"> DOCPROPERTY  Cr#  \* MERGEFORMAT </w:instrText>
            </w:r>
            <w:r>
              <w:fldChar w:fldCharType="separate"/>
            </w:r>
            <w:r>
              <w:rPr>
                <w:b/>
                <w:noProof/>
                <w:sz w:val="28"/>
              </w:rPr>
              <w:t>0043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3ACF9" w:rsidR="001E41F3" w:rsidRPr="00410371" w:rsidRDefault="00760DA0" w:rsidP="00E13F3D">
            <w:pPr>
              <w:pStyle w:val="CRCoverPage"/>
              <w:spacing w:after="0"/>
              <w:jc w:val="center"/>
              <w:rPr>
                <w:b/>
                <w:noProof/>
              </w:rPr>
            </w:pPr>
            <w:r>
              <w:fldChar w:fldCharType="begin"/>
            </w:r>
            <w:r>
              <w:instrText xml:space="preserve"> DOCPROPERTY  Revision  \* MERGEFORMAT </w:instrText>
            </w:r>
            <w:r>
              <w:fldChar w:fldCharType="separate"/>
            </w:r>
            <w:r w:rsidR="00316A5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40D22" w:rsidR="001E41F3" w:rsidRPr="00410371" w:rsidRDefault="00D547E0">
            <w:pPr>
              <w:pStyle w:val="CRCoverPage"/>
              <w:spacing w:after="0"/>
              <w:jc w:val="center"/>
              <w:rPr>
                <w:noProof/>
                <w:sz w:val="28"/>
              </w:rPr>
            </w:pPr>
            <w:r>
              <w:rPr>
                <w:b/>
                <w:noProof/>
                <w:sz w:val="28"/>
              </w:rPr>
              <w:fldChar w:fldCharType="begin"/>
            </w:r>
            <w:r w:rsidRPr="00316A57">
              <w:rPr>
                <w:b/>
                <w:noProof/>
                <w:sz w:val="28"/>
              </w:rPr>
              <w:instrText xml:space="preserve"> DOCPROPERTY  Version  \* MERGEFORMAT </w:instrText>
            </w:r>
            <w:r>
              <w:rPr>
                <w:b/>
                <w:noProof/>
                <w:sz w:val="28"/>
              </w:rPr>
              <w:fldChar w:fldCharType="separate"/>
            </w:r>
            <w:r w:rsidR="00316A57">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362DF" w:rsidR="00F25D98" w:rsidRDefault="00C47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B4D497" w:rsidR="00F25D98" w:rsidRDefault="00C4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095B0" w:rsidR="001E41F3" w:rsidRDefault="001379A3">
            <w:pPr>
              <w:pStyle w:val="CRCoverPage"/>
              <w:spacing w:after="0"/>
              <w:ind w:left="100"/>
              <w:rPr>
                <w:noProof/>
              </w:rPr>
            </w:pPr>
            <w:r>
              <w:t xml:space="preserve">Handling of PRUK </w:t>
            </w:r>
            <w:r w:rsidR="00316A57" w:rsidRPr="00316A57">
              <w:t xml:space="preserve">desynchronization </w:t>
            </w:r>
            <w:r w:rsidR="00316A57">
              <w:t xml:space="preserve">issue </w:t>
            </w:r>
            <w:r w:rsidR="009A4F5D">
              <w:t>with</w:t>
            </w:r>
            <w:r w:rsidR="00316A57" w:rsidRPr="005B29E9">
              <w:rPr>
                <w:rFonts w:hint="eastAsia"/>
              </w:rPr>
              <w:t xml:space="preserve"> </w:t>
            </w:r>
            <w:r w:rsidR="00316A57" w:rsidRPr="005B29E9">
              <w:t>5G ProSe UE</w:t>
            </w:r>
            <w:r w:rsidR="00316A57" w:rsidRPr="005B29E9">
              <w:noBreakHyphen/>
              <w:t>to-Network Relay</w:t>
            </w:r>
            <w:r w:rsidR="00316A5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131B0" w:rsidR="001E41F3" w:rsidRDefault="00C475DF">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4F607" w:rsidR="001E41F3" w:rsidRDefault="00760DA0">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9529F" w:rsidR="001E41F3" w:rsidRDefault="004D5235">
            <w:pPr>
              <w:pStyle w:val="CRCoverPage"/>
              <w:spacing w:after="0"/>
              <w:ind w:left="100"/>
              <w:rPr>
                <w:noProof/>
              </w:rPr>
            </w:pPr>
            <w:r>
              <w:t>2022-</w:t>
            </w:r>
            <w:r w:rsidR="00C475DF">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12ABE" w:rsidR="001E41F3" w:rsidRDefault="006A4F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8364F" w:rsidR="001E41F3" w:rsidRDefault="004D5235">
            <w:pPr>
              <w:pStyle w:val="CRCoverPage"/>
              <w:spacing w:after="0"/>
              <w:ind w:left="100"/>
              <w:rPr>
                <w:noProof/>
              </w:rPr>
            </w:pPr>
            <w:r w:rsidRPr="00760DA0">
              <w:t>Rel-</w:t>
            </w:r>
            <w:r w:rsidR="00C475DF" w:rsidRPr="00760DA0">
              <w:t>1</w:t>
            </w:r>
            <w:r w:rsidR="00760DA0" w:rsidRPr="00760DA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B682" w14:textId="111D9FA1" w:rsidR="00BC1640" w:rsidRDefault="006A4FBC">
            <w:pPr>
              <w:pStyle w:val="CRCoverPage"/>
              <w:spacing w:after="0"/>
              <w:ind w:left="100"/>
            </w:pPr>
            <w:r>
              <w:rPr>
                <w:noProof/>
              </w:rPr>
              <w:t xml:space="preserve">For the UP procedure, if the PKMF does not find a valid UP-PRUK it rejects the Key Request from the </w:t>
            </w:r>
            <w:r w:rsidRPr="007044B2">
              <w:t>5G ProSe UE-to-Network</w:t>
            </w:r>
            <w:r>
              <w:t xml:space="preserve"> </w:t>
            </w:r>
            <w:r w:rsidR="00BC1640">
              <w:t xml:space="preserve">Relay accordingly </w:t>
            </w:r>
            <w:r>
              <w:t xml:space="preserve">(see </w:t>
            </w:r>
            <w:r w:rsidR="00BC1640">
              <w:rPr>
                <w:rFonts w:cs="Arial"/>
              </w:rPr>
              <w:t>TS 29.559</w:t>
            </w:r>
            <w:r w:rsidR="00316A57">
              <w:rPr>
                <w:rFonts w:cs="Arial"/>
              </w:rPr>
              <w:t xml:space="preserve">, </w:t>
            </w:r>
            <w:r w:rsidR="00BC1640">
              <w:rPr>
                <w:rFonts w:cs="Arial"/>
              </w:rPr>
              <w:t xml:space="preserve">clause </w:t>
            </w:r>
            <w:r w:rsidR="00BC1640" w:rsidRPr="003E6689">
              <w:rPr>
                <w:rFonts w:cs="Arial"/>
              </w:rPr>
              <w:t>6.1.7.3</w:t>
            </w:r>
            <w:r w:rsidR="00BC1640">
              <w:rPr>
                <w:rFonts w:cs="Arial"/>
              </w:rPr>
              <w:t xml:space="preserve">). </w:t>
            </w:r>
          </w:p>
          <w:p w14:paraId="67C2F32F" w14:textId="3CF84743" w:rsidR="00BC1640" w:rsidRDefault="00BC1640">
            <w:pPr>
              <w:pStyle w:val="CRCoverPage"/>
              <w:spacing w:after="0"/>
              <w:ind w:left="100"/>
            </w:pPr>
          </w:p>
          <w:p w14:paraId="1BD2B27A" w14:textId="4F0FD449" w:rsidR="00BC1640" w:rsidRDefault="00BC1640">
            <w:pPr>
              <w:pStyle w:val="CRCoverPage"/>
              <w:spacing w:after="0"/>
              <w:ind w:left="100"/>
            </w:pPr>
            <w:r>
              <w:t xml:space="preserve">A similar </w:t>
            </w:r>
            <w:r w:rsidR="007458B4">
              <w:t>condition</w:t>
            </w:r>
            <w:r>
              <w:t xml:space="preserve"> may </w:t>
            </w:r>
            <w:r w:rsidR="007458B4">
              <w:t>apply</w:t>
            </w:r>
            <w:r>
              <w:t xml:space="preserve"> </w:t>
            </w:r>
            <w:r w:rsidR="007458B4">
              <w:t xml:space="preserve">in </w:t>
            </w:r>
            <w:r>
              <w:t xml:space="preserve">the </w:t>
            </w:r>
            <w:r w:rsidR="007458B4">
              <w:t xml:space="preserve">CP procedure if the </w:t>
            </w:r>
            <w:r w:rsidR="00316A57">
              <w:t>AUSF/</w:t>
            </w:r>
            <w:proofErr w:type="spellStart"/>
            <w:r w:rsidR="007458B4">
              <w:t>PAnF</w:t>
            </w:r>
            <w:proofErr w:type="spellEnd"/>
            <w:r w:rsidR="007458B4">
              <w:t xml:space="preserve"> does</w:t>
            </w:r>
            <w:r w:rsidR="00EF6A78">
              <w:t xml:space="preserve"> not</w:t>
            </w:r>
            <w:r w:rsidR="007458B4">
              <w:t xml:space="preserve"> find a valid CP-PRUK (see TS 29.553</w:t>
            </w:r>
            <w:r w:rsidR="00316A57">
              <w:t>, clause 6.1.3.2.4.3</w:t>
            </w:r>
            <w:r w:rsidR="007458B4">
              <w:t>)</w:t>
            </w:r>
            <w:r w:rsidR="006F2200">
              <w:t>.</w:t>
            </w:r>
          </w:p>
          <w:p w14:paraId="5C1CEEC9" w14:textId="5D017214" w:rsidR="006F2200" w:rsidRDefault="006F2200">
            <w:pPr>
              <w:pStyle w:val="CRCoverPage"/>
              <w:spacing w:after="0"/>
              <w:ind w:left="100"/>
            </w:pPr>
          </w:p>
          <w:p w14:paraId="1B825A09" w14:textId="0A4FC39F" w:rsidR="006F2200" w:rsidRDefault="006F2200">
            <w:pPr>
              <w:pStyle w:val="CRCoverPage"/>
              <w:spacing w:after="0"/>
              <w:ind w:left="100"/>
            </w:pPr>
            <w:r>
              <w:rPr>
                <w:rFonts w:cs="Arial"/>
              </w:rPr>
              <w:t xml:space="preserve">However, how </w:t>
            </w:r>
            <w:r>
              <w:rPr>
                <w:noProof/>
              </w:rPr>
              <w:t xml:space="preserve">the </w:t>
            </w:r>
            <w:r w:rsidRPr="007044B2">
              <w:t>5G ProSe UE-to-Network</w:t>
            </w:r>
            <w:r>
              <w:t xml:space="preserve"> Relay informs the </w:t>
            </w:r>
            <w:r w:rsidRPr="007044B2">
              <w:t xml:space="preserve">5G ProSe </w:t>
            </w:r>
            <w:r>
              <w:t xml:space="preserve">Remote UE about </w:t>
            </w:r>
            <w:r w:rsidR="004047A5">
              <w:t>such</w:t>
            </w:r>
            <w:r>
              <w:t xml:space="preserve"> PRUK desync </w:t>
            </w:r>
            <w:r w:rsidR="00316A57">
              <w:t>condition</w:t>
            </w:r>
            <w:r>
              <w:t xml:space="preserve"> and how the </w:t>
            </w:r>
            <w:r w:rsidRPr="007044B2">
              <w:t xml:space="preserve">5G ProSe </w:t>
            </w:r>
            <w:r>
              <w:t xml:space="preserve">Remote UE handles </w:t>
            </w:r>
            <w:r w:rsidR="00D547E0">
              <w:t>it</w:t>
            </w:r>
            <w:r>
              <w:t xml:space="preserve"> is not specified. </w:t>
            </w:r>
          </w:p>
          <w:p w14:paraId="63D14386" w14:textId="6E186343" w:rsidR="006F2200" w:rsidRDefault="006F2200">
            <w:pPr>
              <w:pStyle w:val="CRCoverPage"/>
              <w:spacing w:after="0"/>
              <w:ind w:left="100"/>
            </w:pPr>
          </w:p>
          <w:p w14:paraId="38A4FDA6" w14:textId="47B981D0" w:rsidR="006F2200" w:rsidRDefault="006F2200">
            <w:pPr>
              <w:pStyle w:val="CRCoverPage"/>
              <w:spacing w:after="0"/>
              <w:ind w:left="100"/>
            </w:pPr>
            <w:r>
              <w:t xml:space="preserve">The </w:t>
            </w:r>
            <w:r w:rsidRPr="007044B2">
              <w:t>5G ProSe UE-to-Network</w:t>
            </w:r>
            <w:r>
              <w:t xml:space="preserve"> Relay needs to inform the </w:t>
            </w:r>
            <w:r w:rsidRPr="007044B2">
              <w:t xml:space="preserve">5G ProSe </w:t>
            </w:r>
            <w:r>
              <w:t xml:space="preserve">Remote UE about the PRUK desync so that the </w:t>
            </w:r>
            <w:r w:rsidRPr="007044B2">
              <w:t xml:space="preserve">5G ProSe </w:t>
            </w:r>
            <w:r>
              <w:t>Remote UE</w:t>
            </w:r>
            <w:r w:rsidR="004047A5">
              <w:t xml:space="preserve"> may retry connection using its SUCI and reset a new PRUK/PRUK ID with the 5GC.</w:t>
            </w:r>
          </w:p>
          <w:p w14:paraId="708AA7DE" w14:textId="5E362929" w:rsidR="00FE703C" w:rsidRDefault="00FE703C" w:rsidP="00D547E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A1429" w:rsidR="001E41F3" w:rsidRDefault="006A4FBC">
            <w:pPr>
              <w:pStyle w:val="CRCoverPage"/>
              <w:spacing w:after="0"/>
              <w:ind w:left="100"/>
              <w:rPr>
                <w:noProof/>
              </w:rPr>
            </w:pPr>
            <w:r>
              <w:rPr>
                <w:noProof/>
              </w:rPr>
              <w:t>Clarified handling of PRUK desync scenario for UP and CP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3DA62" w:rsidR="001E41F3" w:rsidRDefault="001379A3">
            <w:pPr>
              <w:pStyle w:val="CRCoverPage"/>
              <w:spacing w:after="0"/>
              <w:ind w:left="100"/>
              <w:rPr>
                <w:noProof/>
              </w:rPr>
            </w:pPr>
            <w:r>
              <w:rPr>
                <w:noProof/>
              </w:rPr>
              <w:t>Un</w:t>
            </w:r>
            <w:r w:rsidR="006A4FBC">
              <w:rPr>
                <w:noProof/>
              </w:rPr>
              <w:t xml:space="preserve">specified handling of </w:t>
            </w:r>
            <w:r>
              <w:rPr>
                <w:noProof/>
              </w:rPr>
              <w:t>PRUK desync</w:t>
            </w:r>
            <w:r w:rsidR="006A4FBC">
              <w:rPr>
                <w:noProof/>
              </w:rPr>
              <w:t xml:space="preserve"> condition by ProSe Remote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0E01D" w:rsidR="001E41F3" w:rsidRDefault="00DC1448">
            <w:pPr>
              <w:pStyle w:val="CRCoverPage"/>
              <w:spacing w:after="0"/>
              <w:ind w:left="100"/>
              <w:rPr>
                <w:noProof/>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Pr>
                <w:lang w:eastAsia="zh-CN"/>
              </w:rPr>
              <w:t xml:space="preserve">,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18BEB" w14:textId="77777777" w:rsidR="00521676" w:rsidRDefault="00521676" w:rsidP="00521676">
      <w:pPr>
        <w:jc w:val="center"/>
      </w:pPr>
      <w:r w:rsidRPr="001F6E20">
        <w:rPr>
          <w:highlight w:val="green"/>
        </w:rPr>
        <w:lastRenderedPageBreak/>
        <w:t xml:space="preserve">***** </w:t>
      </w:r>
      <w:r>
        <w:rPr>
          <w:highlight w:val="green"/>
        </w:rPr>
        <w:t>First</w:t>
      </w:r>
      <w:r w:rsidRPr="001F6E20">
        <w:rPr>
          <w:highlight w:val="green"/>
        </w:rPr>
        <w:t xml:space="preserve"> change *****</w:t>
      </w:r>
    </w:p>
    <w:p w14:paraId="28284F52" w14:textId="77777777" w:rsidR="0086466E" w:rsidRPr="005B29E9" w:rsidRDefault="0086466E" w:rsidP="0086466E">
      <w:pPr>
        <w:pStyle w:val="Heading5"/>
      </w:pPr>
      <w:bookmarkStart w:id="1" w:name="_Toc106364520"/>
      <w:bookmarkStart w:id="2" w:name="_Toc114242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1"/>
      <w:bookmarkEnd w:id="2"/>
    </w:p>
    <w:p w14:paraId="2D77C7A5" w14:textId="77777777" w:rsidR="0086466E" w:rsidRPr="005B29E9" w:rsidRDefault="0086466E" w:rsidP="0086466E">
      <w:pPr>
        <w:pStyle w:val="TH"/>
      </w:pPr>
      <w:r w:rsidRPr="005B29E9">
        <w:object w:dxaOrig="14115" w:dyaOrig="12360" w14:anchorId="61E4F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22.1pt" o:ole="">
            <v:imagedata r:id="rId16" o:title=""/>
          </v:shape>
          <o:OLEObject Type="Embed" ProgID="Visio.Drawing.15" ShapeID="_x0000_i1025" DrawAspect="Content" ObjectID="_1729255740" r:id="rId17"/>
        </w:object>
      </w:r>
    </w:p>
    <w:p w14:paraId="6732CA06" w14:textId="77777777" w:rsidR="0086466E" w:rsidRPr="005B29E9" w:rsidRDefault="0086466E" w:rsidP="0086466E">
      <w:pPr>
        <w:pStyle w:val="TF"/>
      </w:pPr>
      <w:r w:rsidRPr="005B29E9">
        <w:t xml:space="preserve">Figure 6.3.3.2.2-1: </w:t>
      </w:r>
      <w:r w:rsidRPr="00BA5875">
        <w:t>PC5 security establishment procedure for 5G ProSe UE-to-Network relay communication over User Plane</w:t>
      </w:r>
    </w:p>
    <w:p w14:paraId="227D3427" w14:textId="77777777" w:rsidR="0086466E" w:rsidRPr="005B29E9" w:rsidRDefault="0086466E" w:rsidP="0086466E">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38468C31" w14:textId="77777777" w:rsidR="0086466E" w:rsidRPr="005B29E9" w:rsidRDefault="0086466E" w:rsidP="0086466E">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057D0D58" w14:textId="77777777" w:rsidR="0086466E" w:rsidRPr="005B29E9" w:rsidRDefault="0086466E" w:rsidP="0086466E">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29759EC5" w14:textId="77777777" w:rsidR="0086466E" w:rsidRPr="005B29E9" w:rsidRDefault="0086466E" w:rsidP="0086466E">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w:t>
      </w:r>
      <w:r w:rsidRPr="005B29E9">
        <w:lastRenderedPageBreak/>
        <w:t>the provisioned 5G PKMF address, the 5G ProSe Remote UE may request the 5G PMKF address to the 5G DDNMF.</w:t>
      </w:r>
    </w:p>
    <w:p w14:paraId="2058AF14" w14:textId="77777777" w:rsidR="0086466E" w:rsidRPr="005B29E9" w:rsidRDefault="0086466E" w:rsidP="0086466E">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 xml:space="preserve">emote UE gets the relay services.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05415EFF" w14:textId="77777777" w:rsidR="0086466E" w:rsidRPr="005B29E9" w:rsidRDefault="0086466E" w:rsidP="0086466E">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37E6101D" w14:textId="77777777" w:rsidR="0086466E" w:rsidRPr="005B29E9" w:rsidRDefault="0086466E" w:rsidP="0086466E">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004FA36" w14:textId="77777777" w:rsidR="0086466E" w:rsidRPr="005B29E9" w:rsidRDefault="0086466E" w:rsidP="0086466E">
      <w:pPr>
        <w:pStyle w:val="B1"/>
        <w:ind w:left="709" w:hanging="425"/>
      </w:pPr>
      <w:r w:rsidRPr="005B29E9">
        <w:t>0c.</w:t>
      </w:r>
      <w:r w:rsidRPr="005B29E9">
        <w:tab/>
        <w:t>The 5G ProSe UE-to-Network Relay gets the 5G PKMF address from its HPLMN in the same way as described in step 0a.</w:t>
      </w:r>
    </w:p>
    <w:p w14:paraId="29FF9CA5" w14:textId="77777777" w:rsidR="0086466E" w:rsidRPr="005B29E9" w:rsidRDefault="0086466E" w:rsidP="0086466E">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E29342A" w14:textId="77777777" w:rsidR="0086466E" w:rsidRPr="005B29E9" w:rsidRDefault="0086466E" w:rsidP="0086466E">
      <w:pPr>
        <w:pStyle w:val="B1"/>
        <w:ind w:left="709" w:hanging="425"/>
      </w:pPr>
      <w:r w:rsidRPr="005B29E9">
        <w:rPr>
          <w:rFonts w:hint="eastAsia"/>
          <w:lang w:eastAsia="zh-CN"/>
        </w:rPr>
        <w:t>1a</w:t>
      </w:r>
      <w:r w:rsidRPr="005B29E9">
        <w:t>.</w:t>
      </w:r>
      <w:r w:rsidRPr="005B29E9">
        <w:tab/>
        <w:t xml:space="preserve">The 5G ProSe Remote UE sends a PRUK Request message to its 5G PKMF. The message indicates that the 5G ProSe Remote UE is requesting </w:t>
      </w:r>
      <w:proofErr w:type="spellStart"/>
      <w:r w:rsidRPr="005B29E9">
        <w:t>a</w:t>
      </w:r>
      <w:proofErr w:type="spellEnd"/>
      <w:r w:rsidRPr="005B29E9">
        <w:t xml:space="preserve"> </w:t>
      </w:r>
      <w:r w:rsidRPr="009C7214">
        <w:t>UP-</w:t>
      </w:r>
      <w:r w:rsidRPr="005B29E9">
        <w:t xml:space="preserve">PRUK from the 5G PKMF. If the 5G ProSe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1DC32160" w14:textId="77777777" w:rsidR="0086466E" w:rsidRPr="005B29E9" w:rsidRDefault="0086466E" w:rsidP="0086466E">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61E42BDA" w14:textId="77777777" w:rsidR="0086466E" w:rsidRPr="005B29E9" w:rsidRDefault="0086466E" w:rsidP="0086466E">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ProSe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09732B15" w14:textId="77777777" w:rsidR="0086466E" w:rsidRPr="005B29E9" w:rsidRDefault="0086466E" w:rsidP="0086466E">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224872C9" w14:textId="77777777" w:rsidR="0086466E" w:rsidRPr="005B29E9" w:rsidRDefault="0086466E" w:rsidP="0086466E">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w:t>
      </w:r>
      <w:proofErr w:type="gramStart"/>
      <w:r w:rsidRPr="005B29E9">
        <w:t>are</w:t>
      </w:r>
      <w:proofErr w:type="gramEnd"/>
      <w:r w:rsidRPr="005B29E9">
        <w:t xml:space="preserve"> described in this clause. The privacy and integrity protection of DCR are described in clause 6.3.5.</w:t>
      </w:r>
    </w:p>
    <w:p w14:paraId="50685EA9" w14:textId="77777777" w:rsidR="0086466E" w:rsidRPr="005B29E9" w:rsidRDefault="0086466E" w:rsidP="0086466E">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4F046AD6" w14:textId="77777777" w:rsidR="0086466E" w:rsidRDefault="0086466E" w:rsidP="0086466E">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ProSe Remote UE based </w:t>
      </w:r>
      <w:r w:rsidRPr="005B29E9">
        <w:lastRenderedPageBreak/>
        <w:t>on the 5G ProSe UE-to-Network Relay's identity associated with the key used to establish the secure PC</w:t>
      </w:r>
      <w:r w:rsidRPr="005B29E9">
        <w:rPr>
          <w:rFonts w:hint="eastAsia"/>
          <w:lang w:eastAsia="zh-CN"/>
        </w:rPr>
        <w:t>8</w:t>
      </w:r>
      <w:r w:rsidRPr="005B29E9">
        <w:t xml:space="preserve"> connection and the received RSC. </w:t>
      </w:r>
    </w:p>
    <w:p w14:paraId="77836DBA" w14:textId="77777777" w:rsidR="0086466E" w:rsidRDefault="0086466E" w:rsidP="0086466E">
      <w:pPr>
        <w:pStyle w:val="NO"/>
      </w:pPr>
      <w:r>
        <w:rPr>
          <w:lang w:val="en-US"/>
        </w:rPr>
        <w:t>NOTE 4a:</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08157E8C" w14:textId="77777777" w:rsidR="0086466E" w:rsidRDefault="0086466E" w:rsidP="0086466E">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[13].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3BA46BA5" w14:textId="77777777" w:rsidR="0086466E" w:rsidRPr="005B29E9" w:rsidRDefault="0086466E" w:rsidP="0086466E">
      <w:pPr>
        <w:pStyle w:val="NO"/>
      </w:pPr>
      <w:r>
        <w:rPr>
          <w:lang w:val="en-US"/>
        </w:rPr>
        <w:t>NOTE 4b:</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2DC267EB" w14:textId="77777777" w:rsidR="0086466E" w:rsidRPr="005B29E9" w:rsidRDefault="0086466E" w:rsidP="0086466E">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 xml:space="preserve">PRUK </w:t>
      </w:r>
      <w:proofErr w:type="gramStart"/>
      <w:r w:rsidRPr="005B29E9">
        <w:t>ID</w:t>
      </w:r>
      <w:proofErr w:type="gramEnd"/>
      <w:r w:rsidRPr="005B29E9">
        <w:t xml:space="preserve">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ProSe Remote UE shall request the UDM of the 5G ProSe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16196715" w14:textId="77777777" w:rsidR="0086466E" w:rsidRPr="005B29E9" w:rsidRDefault="0086466E" w:rsidP="0086466E">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79459C2" w14:textId="77777777" w:rsidR="0086466E" w:rsidRPr="005B29E9" w:rsidRDefault="0086466E" w:rsidP="0086466E">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41444C1B" w14:textId="77777777" w:rsidR="0086466E" w:rsidRPr="005B29E9" w:rsidRDefault="0086466E" w:rsidP="0086466E">
      <w:pPr>
        <w:pStyle w:val="B2"/>
      </w:pPr>
      <w:r w:rsidRPr="005B29E9">
        <w:t>-</w:t>
      </w:r>
      <w:r w:rsidRPr="005B29E9">
        <w:tab/>
        <w:t xml:space="preserve">If the 5G PKMF of the 5G ProSe Remote UE supports the </w:t>
      </w:r>
      <w:proofErr w:type="spellStart"/>
      <w:r w:rsidRPr="005B29E9">
        <w:t>Zpn</w:t>
      </w:r>
      <w:proofErr w:type="spellEnd"/>
      <w:r w:rsidRPr="005B29E9">
        <w:t xml:space="preserve">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74287F79" w14:textId="77777777" w:rsidR="0086466E" w:rsidRPr="005B29E9" w:rsidRDefault="0086466E" w:rsidP="0086466E">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50AF32BA" w14:textId="77777777" w:rsidR="0086466E" w:rsidRPr="005B29E9" w:rsidRDefault="0086466E" w:rsidP="0086466E">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6C39E774" w14:textId="77777777" w:rsidR="0086466E" w:rsidRPr="005B29E9" w:rsidRDefault="0086466E" w:rsidP="0086466E">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04713DD6" w14:textId="77777777" w:rsidR="0086466E" w:rsidRPr="005B29E9" w:rsidRDefault="0086466E" w:rsidP="0086466E">
      <w:pPr>
        <w:pStyle w:val="NO"/>
      </w:pPr>
      <w:r w:rsidRPr="005B29E9">
        <w:t>NOTE</w:t>
      </w:r>
      <w:r w:rsidRPr="005B29E9">
        <w:rPr>
          <w:rFonts w:hint="eastAsia"/>
          <w:lang w:eastAsia="zh-CN"/>
        </w:rPr>
        <w:t xml:space="preserve"> 6</w:t>
      </w:r>
      <w:r w:rsidRPr="005B29E9">
        <w:t>:</w:t>
      </w:r>
      <w:r w:rsidRPr="005B29E9">
        <w:tab/>
        <w:t>GPI is supported only when GBA is used.</w:t>
      </w:r>
    </w:p>
    <w:p w14:paraId="075DF56A" w14:textId="77777777" w:rsidR="0086466E" w:rsidRPr="005B29E9" w:rsidRDefault="0086466E" w:rsidP="0086466E">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3A9C9F9A" w14:textId="77777777" w:rsidR="0086466E" w:rsidRPr="005B29E9" w:rsidRDefault="0086466E" w:rsidP="0086466E">
      <w:pPr>
        <w:pStyle w:val="B1"/>
        <w:ind w:left="709" w:hanging="425"/>
      </w:pPr>
      <w:r w:rsidRPr="005B29E9">
        <w:lastRenderedPageBreak/>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25A3A459" w14:textId="77777777" w:rsidR="0086466E" w:rsidRPr="005B29E9" w:rsidRDefault="0086466E" w:rsidP="0086466E">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11E4B62A" w14:textId="77777777" w:rsidR="0086466E" w:rsidRPr="005B29E9" w:rsidRDefault="0086466E" w:rsidP="0086466E">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0E2D15D8" w14:textId="77777777" w:rsidR="0086466E" w:rsidRPr="005B29E9" w:rsidRDefault="0086466E" w:rsidP="0086466E">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72ABB5DD" w14:textId="77777777" w:rsidR="0086466E" w:rsidRPr="005B29E9" w:rsidRDefault="0086466E" w:rsidP="0086466E">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 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406CDA8B" w14:textId="77777777" w:rsidR="0086466E" w:rsidRPr="005B29E9" w:rsidRDefault="0086466E" w:rsidP="0086466E">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2B08D8B2" w14:textId="77777777" w:rsidR="0086466E" w:rsidRPr="005B29E9" w:rsidRDefault="0086466E" w:rsidP="0086466E">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0D6DE21C" w14:textId="77777777" w:rsidR="0086466E" w:rsidRPr="005B29E9" w:rsidRDefault="0086466E" w:rsidP="0086466E">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87FD8D" w14:textId="77777777" w:rsidR="0086466E" w:rsidRPr="005B29E9" w:rsidRDefault="0086466E" w:rsidP="0086466E">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3B16D899" w14:textId="0A25E25B" w:rsidR="0086466E" w:rsidRDefault="0086466E" w:rsidP="0086466E">
      <w:pPr>
        <w:rPr>
          <w:ins w:id="3" w:author="IDCC_2" w:date="2022-11-04T10:27:00Z"/>
          <w:lang w:eastAsia="ko-KR"/>
        </w:rPr>
      </w:pPr>
      <w:r w:rsidRPr="005B29E9">
        <w:rPr>
          <w:lang w:eastAsia="ko-KR"/>
        </w:rPr>
        <w:t>When the 5G ProSe Layer-3 UE-to-Network Relay sends a Remote UE Report to the SMF as specified in</w:t>
      </w:r>
      <w:r>
        <w:rPr>
          <w:lang w:eastAsia="ko-KR"/>
        </w:rPr>
        <w:t xml:space="preserve"> </w:t>
      </w:r>
      <w:r w:rsidRPr="005B29E9">
        <w:rPr>
          <w:lang w:eastAsia="ko-KR"/>
        </w:rPr>
        <w:t>TS 23.304 [2], the 5G ProSe Layer-3 UE-to-Network Relay shall include Remote User ID received in step 4d.</w:t>
      </w:r>
      <w:r w:rsidRPr="00923449">
        <w:rPr>
          <w:lang w:eastAsia="ko-KR"/>
        </w:rPr>
        <w:t xml:space="preserve"> If the PRUK ID used as Remote User ID is not in NAI format, the 5G ProSe Layer-3 UE-to-Network Relay shall include the HPLMN ID of the 5G ProSe Remote UE in the Remote UE Report.</w:t>
      </w:r>
    </w:p>
    <w:p w14:paraId="198B4BE4" w14:textId="6FC448CD" w:rsidR="00E73B86" w:rsidRDefault="00E73B86" w:rsidP="00E73B86">
      <w:pPr>
        <w:rPr>
          <w:ins w:id="4" w:author="IDCC_2" w:date="2022-11-04T10:27:00Z"/>
          <w:lang w:eastAsia="zh-CN"/>
        </w:rPr>
      </w:pPr>
      <w:ins w:id="5" w:author="IDCC_2" w:date="2022-11-04T10:27:00Z">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w:t>
        </w:r>
      </w:ins>
      <w:ins w:id="6" w:author="IDCC_2" w:date="2022-11-04T10:34:00Z">
        <w:r>
          <w:rPr>
            <w:lang w:eastAsia="zh-CN"/>
          </w:rPr>
          <w:t>U</w:t>
        </w:r>
      </w:ins>
      <w:ins w:id="7" w:author="IDCC_2" w:date="2022-11-04T10:27:00Z">
        <w:r>
          <w:rPr>
            <w:lang w:eastAsia="zh-CN"/>
          </w:rPr>
          <w:t>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w:t>
        </w:r>
      </w:ins>
      <w:ins w:id="8" w:author="IDCC_2" w:date="2022-11-04T10:30:00Z">
        <w:r>
          <w:rPr>
            <w:lang w:eastAsia="zh-CN"/>
          </w:rPr>
          <w:t>U</w:t>
        </w:r>
      </w:ins>
      <w:ins w:id="9" w:author="IDCC_2" w:date="2022-11-04T10:27:00Z">
        <w:r>
          <w:rPr>
            <w:lang w:eastAsia="zh-CN"/>
          </w:rPr>
          <w:t xml:space="preserve">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ins>
    </w:p>
    <w:p w14:paraId="0FEB3463" w14:textId="0641543D" w:rsidR="00E73B86" w:rsidRPr="005B29E9" w:rsidRDefault="00E73B86" w:rsidP="00E73B86">
      <w:pPr>
        <w:pStyle w:val="NO"/>
        <w:rPr>
          <w:ins w:id="10" w:author="IDCC_2" w:date="2022-11-04T10:27:00Z"/>
        </w:rPr>
      </w:pPr>
      <w:ins w:id="11" w:author="IDCC_2" w:date="2022-11-04T10:27:00Z">
        <w:r w:rsidRPr="005B29E9">
          <w:t>NOTE:</w:t>
        </w:r>
        <w:r>
          <w:t xml:space="preserve"> The </w:t>
        </w:r>
      </w:ins>
      <w:ins w:id="12" w:author="IDCC_2" w:date="2022-11-04T10:29:00Z">
        <w:r>
          <w:t>U</w:t>
        </w:r>
      </w:ins>
      <w:ins w:id="13" w:author="IDCC_2" w:date="2022-11-04T10:27:00Z">
        <w:r>
          <w:t xml:space="preserve">P-PRUK ID not being found condition is detected by the </w:t>
        </w:r>
      </w:ins>
      <w:ins w:id="14" w:author="IDCC_2" w:date="2022-11-04T10:35:00Z">
        <w:r>
          <w:t xml:space="preserve">5G </w:t>
        </w:r>
      </w:ins>
      <w:ins w:id="15" w:author="IDCC_2" w:date="2022-11-04T10:30:00Z">
        <w:r w:rsidRPr="005B29E9">
          <w:t>PKMF of the 5G ProSe</w:t>
        </w:r>
        <w:r w:rsidRPr="005B29E9">
          <w:rPr>
            <w:rFonts w:hint="eastAsia"/>
          </w:rPr>
          <w:t xml:space="preserve"> </w:t>
        </w:r>
        <w:r w:rsidRPr="005B29E9">
          <w:rPr>
            <w:rFonts w:hint="eastAsia"/>
            <w:lang w:eastAsia="zh-CN"/>
          </w:rPr>
          <w:t>R</w:t>
        </w:r>
        <w:r w:rsidRPr="005B29E9">
          <w:t xml:space="preserve">emote UE </w:t>
        </w:r>
      </w:ins>
      <w:ins w:id="16" w:author="IDCC_2" w:date="2022-11-04T10:27:00Z">
        <w:r>
          <w:t xml:space="preserve">if </w:t>
        </w:r>
      </w:ins>
      <w:ins w:id="17" w:author="IDCC_2" w:date="2022-11-04T10:34:00Z">
        <w:r>
          <w:t>it does not find a valid UP-PRUK</w:t>
        </w:r>
      </w:ins>
      <w:ins w:id="18" w:author="IDCC_2" w:date="2022-11-04T10:38:00Z">
        <w:r w:rsidR="007C37A5">
          <w:t xml:space="preserve"> that</w:t>
        </w:r>
      </w:ins>
      <w:ins w:id="19" w:author="IDCC_2" w:date="2022-11-04T10:34:00Z">
        <w:r>
          <w:t xml:space="preserve"> </w:t>
        </w:r>
      </w:ins>
      <w:ins w:id="20" w:author="IDCC_2" w:date="2022-11-04T10:27:00Z">
        <w:r>
          <w:t>correspond</w:t>
        </w:r>
      </w:ins>
      <w:ins w:id="21" w:author="IDCC_2" w:date="2022-11-04T10:38:00Z">
        <w:r w:rsidR="007C37A5">
          <w:t>s</w:t>
        </w:r>
      </w:ins>
      <w:ins w:id="22" w:author="IDCC_2" w:date="2022-11-04T10:34:00Z">
        <w:r>
          <w:t xml:space="preserve"> </w:t>
        </w:r>
      </w:ins>
      <w:ins w:id="23" w:author="IDCC_2" w:date="2022-11-04T10:27:00Z">
        <w:r>
          <w:t xml:space="preserve">to the received </w:t>
        </w:r>
      </w:ins>
      <w:ins w:id="24" w:author="IDCC_2" w:date="2022-11-04T10:39:00Z">
        <w:r w:rsidR="00F165B4">
          <w:t>U</w:t>
        </w:r>
      </w:ins>
      <w:ins w:id="25" w:author="IDCC_2" w:date="2022-11-04T10:27:00Z">
        <w:r>
          <w:t xml:space="preserve">P-PRUK ID. The 5G ProSe UE-to-Network Relay is informed of this condition via </w:t>
        </w:r>
      </w:ins>
      <w:ins w:id="26" w:author="IDCC_2" w:date="2022-11-04T10:35:00Z">
        <w:r>
          <w:t xml:space="preserve">the </w:t>
        </w:r>
        <w:r w:rsidRPr="005B29E9">
          <w:t>5G PKMF of the 5G ProSe UE-to-Network Relay</w:t>
        </w:r>
      </w:ins>
      <w:ins w:id="27" w:author="IDCC_2" w:date="2022-11-04T10:27:00Z">
        <w:r>
          <w:t xml:space="preserve">. </w:t>
        </w:r>
      </w:ins>
    </w:p>
    <w:p w14:paraId="6A696BBD" w14:textId="77777777" w:rsidR="00E73B86" w:rsidRPr="005B29E9" w:rsidRDefault="00E73B86" w:rsidP="0086466E">
      <w:pPr>
        <w:rPr>
          <w:lang w:eastAsia="ko-KR"/>
        </w:rPr>
      </w:pPr>
    </w:p>
    <w:p w14:paraId="59D53357" w14:textId="30F754D4" w:rsidR="00FE0691" w:rsidRDefault="00FE0691" w:rsidP="00FE0691">
      <w:pPr>
        <w:jc w:val="center"/>
      </w:pPr>
      <w:r w:rsidRPr="001F6E20">
        <w:rPr>
          <w:highlight w:val="green"/>
        </w:rPr>
        <w:lastRenderedPageBreak/>
        <w:t xml:space="preserve">***** </w:t>
      </w:r>
      <w:r>
        <w:rPr>
          <w:highlight w:val="green"/>
        </w:rPr>
        <w:t>Next</w:t>
      </w:r>
      <w:r w:rsidRPr="001F6E20">
        <w:rPr>
          <w:highlight w:val="green"/>
        </w:rPr>
        <w:t xml:space="preserve"> change *****</w:t>
      </w:r>
    </w:p>
    <w:p w14:paraId="6A1C7FD7" w14:textId="77777777" w:rsidR="00FE0691" w:rsidRPr="005B29E9" w:rsidRDefault="00FE0691" w:rsidP="00FE0691">
      <w:pPr>
        <w:pStyle w:val="Heading5"/>
      </w:pPr>
      <w:bookmarkStart w:id="28" w:name="_Toc106364524"/>
      <w:bookmarkStart w:id="29" w:name="_Toc11424285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28"/>
      <w:bookmarkEnd w:id="29"/>
    </w:p>
    <w:p w14:paraId="62614786" w14:textId="77777777" w:rsidR="00FE0691" w:rsidRDefault="00FE0691" w:rsidP="00FE0691">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4901D983" w14:textId="77777777" w:rsidR="00FE0691" w:rsidRPr="005B29E9" w:rsidRDefault="00FE0691" w:rsidP="00FE0691">
      <w:pPr>
        <w:rPr>
          <w:lang w:eastAsia="zh-CN"/>
        </w:rPr>
      </w:pPr>
    </w:p>
    <w:p w14:paraId="67025DC4" w14:textId="77777777" w:rsidR="00FE0691" w:rsidRPr="005B29E9" w:rsidRDefault="00FE0691" w:rsidP="00FE0691">
      <w:pPr>
        <w:pStyle w:val="TH"/>
      </w:pPr>
      <w:r w:rsidRPr="005B29E9">
        <w:object w:dxaOrig="14175" w:dyaOrig="14926" w14:anchorId="789AEA54">
          <v:shape id="_x0000_i1026" type="#_x0000_t75" style="width:482.1pt;height:507.6pt" o:ole="">
            <v:imagedata r:id="rId18" o:title=""/>
          </v:shape>
          <o:OLEObject Type="Embed" ProgID="Visio.Drawing.15" ShapeID="_x0000_i1026" DrawAspect="Content" ObjectID="_1729255741" r:id="rId19"/>
        </w:object>
      </w:r>
      <w:bookmarkStart w:id="30" w:name="MCCQCTEMPBM_00000035"/>
      <w:r w:rsidRPr="005B29E9">
        <w:fldChar w:fldCharType="begin"/>
      </w:r>
      <w:r w:rsidRPr="005B29E9">
        <w:fldChar w:fldCharType="end"/>
      </w:r>
      <w:bookmarkEnd w:id="30"/>
    </w:p>
    <w:p w14:paraId="60D4069C" w14:textId="77777777" w:rsidR="00FE0691" w:rsidRPr="005B29E9" w:rsidRDefault="00FE0691" w:rsidP="00FE0691">
      <w:pPr>
        <w:pStyle w:val="TF"/>
      </w:pPr>
      <w:r w:rsidRPr="005B29E9">
        <w:t xml:space="preserve">Figure 6.3.3.3.2-1: </w:t>
      </w:r>
      <w:r w:rsidRPr="007044B2">
        <w:t>PC5 security establishment procedure for 5G ProSe UE-to-Network relay communication over Control Plane</w:t>
      </w:r>
    </w:p>
    <w:p w14:paraId="410E89C8" w14:textId="77777777" w:rsidR="00FE0691" w:rsidRPr="005B29E9" w:rsidRDefault="00FE0691" w:rsidP="00FE0691">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elay shall be authenticated and authorized by the network to provide UE-to-</w:t>
      </w:r>
      <w:r w:rsidRPr="005B29E9">
        <w:rPr>
          <w:lang w:eastAsia="zh-CN"/>
        </w:rPr>
        <w:lastRenderedPageBreak/>
        <w:t xml:space="preserve">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65C881D7" w14:textId="77777777" w:rsidR="00FE0691" w:rsidRPr="005B29E9" w:rsidRDefault="00FE0691" w:rsidP="00FE0691">
      <w:pPr>
        <w:pStyle w:val="B1"/>
        <w:ind w:left="709" w:hanging="425"/>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5829FA2F" w14:textId="77777777" w:rsidR="00FE0691" w:rsidRPr="005B29E9" w:rsidRDefault="00FE0691" w:rsidP="00FE0691">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w:t>
      </w:r>
      <w:r>
        <w:t xml:space="preserve"> </w:t>
      </w:r>
      <w:r w:rsidRPr="005B29E9">
        <w:t>TS 33.536 [6]. The message shall also include Relay Service Code, Nonce_1.</w:t>
      </w:r>
    </w:p>
    <w:p w14:paraId="5D6FB830" w14:textId="77777777" w:rsidR="00FE0691" w:rsidRPr="005B29E9" w:rsidRDefault="00FE0691" w:rsidP="00FE0691">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21F9DE7C" w14:textId="77777777" w:rsidR="00FE0691" w:rsidRPr="005B29E9" w:rsidRDefault="00FE0691" w:rsidP="00FE0691">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rsidRPr="0083002D">
        <w:t xml:space="preserve"> for Relay Service Code </w:t>
      </w:r>
      <w:r w:rsidRPr="005B29E9">
        <w:t xml:space="preserve">RUK,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 xml:space="preserve">PRUK. </w:t>
      </w:r>
    </w:p>
    <w:p w14:paraId="09D8F4BF" w14:textId="77777777" w:rsidR="00FE0691" w:rsidRPr="005B29E9" w:rsidRDefault="00FE0691" w:rsidP="00FE0691">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6331F19E" w14:textId="77777777" w:rsidR="00FE0691" w:rsidRPr="005B29E9" w:rsidRDefault="00FE0691" w:rsidP="00FE0691">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0E0F1703" w14:textId="77777777" w:rsidR="00FE0691" w:rsidRPr="005B29E9" w:rsidRDefault="00FE0691" w:rsidP="00FE0691">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73F2950B" w14:textId="77777777" w:rsidR="00FE0691" w:rsidRPr="005B29E9" w:rsidRDefault="00FE0691" w:rsidP="00FE0691">
      <w:pPr>
        <w:pStyle w:val="B1"/>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proofErr w:type="gramStart"/>
      <w:r w:rsidRPr="00C458EC">
        <w:t>i.e.</w:t>
      </w:r>
      <w:proofErr w:type="gramEnd"/>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3C4CC7B9" w14:textId="77777777" w:rsidR="00FE0691" w:rsidRPr="005B29E9" w:rsidRDefault="00FE0691" w:rsidP="00FE0691">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6896E071" w14:textId="77777777" w:rsidR="00FE0691" w:rsidRPr="005B29E9" w:rsidRDefault="00FE0691" w:rsidP="00FE0691">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7F2D3FE4" w14:textId="77777777" w:rsidR="00FE0691" w:rsidRPr="005B29E9" w:rsidRDefault="00FE0691" w:rsidP="00FE0691">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05F8FCCD" w14:textId="77777777" w:rsidR="00FE0691" w:rsidRPr="005B29E9" w:rsidRDefault="00FE0691" w:rsidP="00FE0691">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3C06F866" w14:textId="77777777" w:rsidR="00FE0691" w:rsidRPr="005B29E9" w:rsidRDefault="00FE0691" w:rsidP="00FE0691">
      <w:pPr>
        <w:pStyle w:val="B1"/>
        <w:ind w:left="709" w:hanging="425"/>
      </w:pPr>
      <w:r w:rsidRPr="005B29E9">
        <w:rPr>
          <w:lang w:eastAsia="zh-CN"/>
        </w:rPr>
        <w:lastRenderedPageBreak/>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7274362C" w14:textId="77777777" w:rsidR="00FE0691" w:rsidRPr="005B29E9" w:rsidRDefault="00FE0691" w:rsidP="00FE0691">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6F4F1D02" w14:textId="77777777" w:rsidR="00FE0691" w:rsidRPr="005B29E9" w:rsidRDefault="00FE0691" w:rsidP="00FE0691">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4918CCA3" w14:textId="77777777" w:rsidR="00FE0691" w:rsidRPr="005B29E9" w:rsidRDefault="00FE0691" w:rsidP="00FE0691">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76F6D3E" w14:textId="77777777" w:rsidR="00FE0691" w:rsidRPr="005B29E9" w:rsidRDefault="00FE0691" w:rsidP="00FE0691">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68BED02B" w14:textId="77777777" w:rsidR="00FE0691" w:rsidRPr="005B29E9" w:rsidRDefault="00FE0691" w:rsidP="00FE0691">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7B44E9FE" w14:textId="77777777" w:rsidR="00FE0691" w:rsidRPr="005B29E9" w:rsidRDefault="00FE0691" w:rsidP="00FE0691">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1DD1B674" w14:textId="77777777" w:rsidR="00FE0691" w:rsidRPr="005B29E9" w:rsidRDefault="00FE0691" w:rsidP="00FE0691">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11513950" w14:textId="77777777" w:rsidR="00FE0691" w:rsidRPr="005B29E9" w:rsidRDefault="00FE0691" w:rsidP="00FE0691">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eastAsia="Microsoft YaHei" w:hint="eastAsia"/>
          <w:lang w:eastAsia="zh-CN"/>
        </w:rPr>
        <w:t>14</w:t>
      </w:r>
      <w:r w:rsidRPr="005B29E9">
        <w:rPr>
          <w:rFonts w:eastAsia="Microsoft YaHei"/>
        </w:rPr>
        <w:t xml:space="preserve">], </w:t>
      </w:r>
      <w:proofErr w:type="gramStart"/>
      <w:r w:rsidRPr="005B29E9">
        <w:rPr>
          <w:rFonts w:eastAsia="Microsoft YaHei"/>
        </w:rPr>
        <w:t>i.e.</w:t>
      </w:r>
      <w:proofErr w:type="gramEnd"/>
      <w:r w:rsidRPr="005B29E9">
        <w:rPr>
          <w:rFonts w:eastAsia="Microsoft YaHei"/>
        </w:rPr>
        <w:t xml:space="preserve"> </w:t>
      </w:r>
      <w:proofErr w:type="spellStart"/>
      <w:r w:rsidRPr="005B29E9">
        <w:rPr>
          <w:rFonts w:eastAsia="Microsoft YaHei"/>
        </w:rPr>
        <w:t>username@realm</w:t>
      </w:r>
      <w:proofErr w:type="spellEnd"/>
      <w:r w:rsidRPr="005B29E9">
        <w:rPr>
          <w:rFonts w:eastAsia="Microsoft YaHei"/>
        </w:rPr>
        <w:t>. The username</w:t>
      </w:r>
      <w:r w:rsidRPr="005B29E9">
        <w:rPr>
          <w:rFonts w:eastAsia="Microsoft YaHei"/>
          <w:lang w:eastAsia="zh-CN"/>
        </w:rPr>
        <w:t xml:space="preserve"> </w:t>
      </w:r>
      <w:r w:rsidRPr="005B29E9">
        <w:rPr>
          <w:rFonts w:eastAsia="Microsoft YaHei"/>
        </w:rPr>
        <w:t xml:space="preserve">part includes the Routing Indicator from step 6 and the </w:t>
      </w:r>
      <w:r w:rsidRPr="00EB2F07">
        <w:rPr>
          <w:rFonts w:eastAsia="Microsoft YaHei"/>
        </w:rPr>
        <w:t>CP-</w:t>
      </w:r>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r w:rsidRPr="00EB2F07">
        <w:rPr>
          <w:rFonts w:eastAsia="Microsoft YaHei"/>
        </w:rPr>
        <w:t>CP-</w:t>
      </w:r>
      <w:r w:rsidRPr="005B29E9">
        <w:rPr>
          <w:lang w:eastAsia="zh-CN"/>
        </w:rPr>
        <w:t>PRUK ID</w:t>
      </w:r>
      <w:r w:rsidRPr="005B29E9">
        <w:rPr>
          <w:rFonts w:eastAsia="Microsoft YaHei"/>
        </w:rPr>
        <w:t>* is specified in clause A.3.</w:t>
      </w:r>
    </w:p>
    <w:p w14:paraId="74107C3D" w14:textId="77777777" w:rsidR="00FE0691" w:rsidRPr="005B29E9" w:rsidRDefault="00FE0691" w:rsidP="00FE0691">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377B299F" w14:textId="77777777" w:rsidR="00FE0691" w:rsidRPr="005B29E9" w:rsidRDefault="00FE0691" w:rsidP="00FE0691">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w:t>
      </w:r>
      <w:proofErr w:type="gramStart"/>
      <w:r w:rsidRPr="005B29E9">
        <w:rPr>
          <w:lang w:eastAsia="zh-CN"/>
        </w:rPr>
        <w:t>i.e.</w:t>
      </w:r>
      <w:proofErr w:type="gramEnd"/>
      <w:r w:rsidRPr="005B29E9">
        <w:rPr>
          <w:lang w:eastAsia="zh-CN"/>
        </w:rPr>
        <w:t xml:space="preserv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0AF87D2D" w14:textId="77777777" w:rsidR="00FE0691" w:rsidRPr="005B29E9" w:rsidRDefault="00FE0691" w:rsidP="00FE0691">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79E6D49A" w14:textId="77777777" w:rsidR="00FE0691" w:rsidRPr="005B29E9" w:rsidRDefault="00FE0691" w:rsidP="00FE0691">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27770D0F" w14:textId="77777777" w:rsidR="00FE0691" w:rsidRPr="005B29E9" w:rsidRDefault="00FE0691" w:rsidP="00FE0691">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1D3CCEB2" w14:textId="77777777" w:rsidR="00FE0691" w:rsidRPr="005B29E9" w:rsidRDefault="00FE0691" w:rsidP="00FE0691">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40D238C3" w14:textId="32741531" w:rsidR="00FE0691" w:rsidRPr="005B29E9" w:rsidRDefault="00FE0691" w:rsidP="00FE0691">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ins w:id="31" w:author="IDCC_2" w:date="2022-11-04T09:50:00Z">
        <w:r>
          <w:rPr>
            <w:lang w:eastAsia="zh-CN"/>
          </w:rPr>
          <w:t>CP-</w:t>
        </w:r>
      </w:ins>
      <w:del w:id="32" w:author="IDCC_2" w:date="2022-11-04T09:50:00Z">
        <w:r w:rsidRPr="000A0A57" w:rsidDel="00FE0691">
          <w:rPr>
            <w:lang w:eastAsia="zh-CN"/>
          </w:rPr>
          <w:delText>5G</w:delText>
        </w:r>
      </w:del>
      <w:r w:rsidRPr="000A0A57">
        <w:rPr>
          <w:lang w:eastAsia="zh-CN"/>
        </w:rPr>
        <w:t xml:space="preserve">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5BD87039" w14:textId="77777777" w:rsidR="00FE0691" w:rsidRPr="005B29E9" w:rsidRDefault="00FE0691" w:rsidP="00FE0691">
      <w:pPr>
        <w:pStyle w:val="B1"/>
        <w:ind w:left="709" w:hanging="425"/>
      </w:pPr>
      <w:r w:rsidRPr="005B29E9">
        <w:t>14.</w:t>
      </w:r>
      <w:r w:rsidRPr="005B29E9">
        <w:tab/>
      </w:r>
      <w:r w:rsidRPr="005B29E9">
        <w:rPr>
          <w:lang w:eastAsia="zh-CN"/>
        </w:rPr>
        <w:t>The 5G ProSe UE-to-Network Relay shall send the received Nonce_2 and 5G ProSe Remote UE's PC5 signalling security polic</w:t>
      </w:r>
      <w:r w:rsidRPr="005B29E9">
        <w:rPr>
          <w:rFonts w:hint="eastAsia"/>
          <w:lang w:eastAsia="zh-CN"/>
        </w:rPr>
        <w:t>y</w:t>
      </w:r>
      <w:r w:rsidRPr="005B29E9">
        <w:rPr>
          <w:lang w:eastAsia="zh-CN"/>
        </w:rPr>
        <w:t xml:space="preserve"> to the 5G ProSe Remote UE in Direct Security mode command message, which is </w:t>
      </w:r>
      <w:r w:rsidRPr="005B29E9">
        <w:rPr>
          <w:lang w:eastAsia="zh-CN"/>
        </w:rPr>
        <w:lastRenderedPageBreak/>
        <w:t xml:space="preserve">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19561D51" w14:textId="77777777" w:rsidR="00FE0691" w:rsidRDefault="00FE0691" w:rsidP="00FE0691">
      <w:pPr>
        <w:pStyle w:val="B1"/>
        <w:ind w:left="709" w:hanging="425"/>
        <w:rPr>
          <w:lang w:eastAsia="zh-CN"/>
        </w:rPr>
      </w:pPr>
      <w:r w:rsidRPr="005B29E9">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17AF6167" w14:textId="77777777" w:rsidR="00FE0691" w:rsidRPr="005B29E9" w:rsidRDefault="00FE0691" w:rsidP="00FE0691">
      <w:pPr>
        <w:pStyle w:val="B2"/>
        <w:rPr>
          <w:lang w:eastAsia="zh-CN"/>
        </w:rPr>
      </w:pPr>
      <w:r w:rsidRPr="00B102A4">
        <w:rPr>
          <w:rFonts w:hint="eastAsia"/>
          <w:lang w:val="en-US" w:eastAsia="zh-CN"/>
        </w:rPr>
        <w:t>T</w:t>
      </w:r>
      <w:r w:rsidRPr="00B102A4">
        <w:rPr>
          <w:lang w:eastAsia="zh-CN"/>
        </w:rPr>
        <w:t xml:space="preserve">he 5G ProSe Remote UE shall verify the Direct Security </w:t>
      </w:r>
      <w:r w:rsidRPr="00B102A4">
        <w:rPr>
          <w:rFonts w:hint="eastAsia"/>
          <w:lang w:val="en-US" w:eastAsia="zh-CN"/>
        </w:rPr>
        <w:t>M</w:t>
      </w:r>
      <w:r w:rsidRPr="00B102A4">
        <w:rPr>
          <w:lang w:eastAsia="zh-CN"/>
        </w:rPr>
        <w:t xml:space="preserve">ode </w:t>
      </w:r>
      <w:r w:rsidRPr="00B102A4">
        <w:rPr>
          <w:rFonts w:hint="eastAsia"/>
          <w:lang w:val="en-US" w:eastAsia="zh-CN"/>
        </w:rPr>
        <w:t>Command message</w:t>
      </w:r>
      <w:r w:rsidRPr="00B102A4">
        <w:rPr>
          <w:lang w:eastAsia="zh-CN"/>
        </w:rPr>
        <w:t>.</w:t>
      </w:r>
      <w:r>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assures the 5G ProSe Remote UE that the 5G ProSe UE-to-Network Relay is authorized to provide the relay service.</w:t>
      </w:r>
    </w:p>
    <w:p w14:paraId="3E387001" w14:textId="77777777" w:rsidR="00FE0691" w:rsidRPr="005B29E9" w:rsidRDefault="00FE0691" w:rsidP="00FE0691">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ProSe Remote UE and the 5G ProSe UE-to-Network Relay.</w:t>
      </w:r>
    </w:p>
    <w:p w14:paraId="162DAA10" w14:textId="77777777" w:rsidR="00FE0691" w:rsidRDefault="00FE0691" w:rsidP="00FE0691">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70E1D72A" w14:textId="77777777" w:rsidR="00FE0691" w:rsidRPr="005B29E9" w:rsidRDefault="00FE0691" w:rsidP="00FE0691">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23085EAB" w14:textId="77777777" w:rsidR="00FE0691" w:rsidRDefault="00FE0691" w:rsidP="00FE0691">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13249C11" w14:textId="12D73474" w:rsidR="00FE0691" w:rsidRPr="005B29E9" w:rsidRDefault="00FE0691" w:rsidP="00FE0691">
      <w:pPr>
        <w:rPr>
          <w:lang w:eastAsia="zh-CN"/>
        </w:rPr>
      </w:pPr>
      <w:r>
        <w:rPr>
          <w:lang w:eastAsia="ko-KR"/>
        </w:rPr>
        <w:t>When the 5G ProSe Layer-3 UE-to-Network Relay sends a Remote UE Report to the SMF as specified in TS 23.304 [2], the 5G ProSe Layer-3 UE-to-Network Relay shall include Remote User ID (</w:t>
      </w:r>
      <w:proofErr w:type="gramStart"/>
      <w:r>
        <w:rPr>
          <w:lang w:eastAsia="ko-KR"/>
        </w:rPr>
        <w:t>i.e.</w:t>
      </w:r>
      <w:proofErr w:type="gramEnd"/>
      <w:r>
        <w:rPr>
          <w:lang w:eastAsia="ko-KR"/>
        </w:rPr>
        <w:t xml:space="preserve"> the </w:t>
      </w:r>
      <w:ins w:id="33" w:author="IDCC_2" w:date="2022-11-04T09:50:00Z">
        <w:r>
          <w:rPr>
            <w:lang w:eastAsia="ko-KR"/>
          </w:rPr>
          <w:t>CP-</w:t>
        </w:r>
      </w:ins>
      <w:del w:id="34" w:author="IDCC_2" w:date="2022-11-04T09:50:00Z">
        <w:r w:rsidDel="00FE0691">
          <w:rPr>
            <w:lang w:eastAsia="ko-KR"/>
          </w:rPr>
          <w:delText>5G</w:delText>
        </w:r>
      </w:del>
      <w:r>
        <w:rPr>
          <w:lang w:eastAsia="ko-KR"/>
        </w:rPr>
        <w:t>PRUK ID received in step 13) in the message .</w:t>
      </w:r>
    </w:p>
    <w:p w14:paraId="4590893B" w14:textId="789FB24E" w:rsidR="00521676" w:rsidRDefault="00FE0691" w:rsidP="00521676">
      <w:pPr>
        <w:rPr>
          <w:ins w:id="35" w:author="IDCC_2" w:date="2022-11-04T10:13:00Z"/>
          <w:lang w:eastAsia="zh-CN"/>
        </w:rPr>
      </w:pPr>
      <w:ins w:id="36" w:author="IDCC_2" w:date="2022-11-04T09:49:00Z">
        <w:r>
          <w:t xml:space="preserve">If </w:t>
        </w:r>
      </w:ins>
      <w:ins w:id="37" w:author="IDCC_2" w:date="2022-11-04T10:04:00Z">
        <w:r w:rsidR="000F51B4">
          <w:t xml:space="preserve">the </w:t>
        </w:r>
        <w:r w:rsidR="000F51B4" w:rsidRPr="005B29E9">
          <w:rPr>
            <w:lang w:eastAsia="zh-CN"/>
          </w:rPr>
          <w:t xml:space="preserve">5G ProSe Remote UE </w:t>
        </w:r>
        <w:r w:rsidR="000F51B4">
          <w:rPr>
            <w:lang w:eastAsia="zh-CN"/>
          </w:rPr>
          <w:t>re</w:t>
        </w:r>
      </w:ins>
      <w:ins w:id="38" w:author="IDCC_2" w:date="2022-11-04T10:05:00Z">
        <w:r w:rsidR="000F51B4">
          <w:rPr>
            <w:lang w:eastAsia="zh-CN"/>
          </w:rPr>
          <w:t xml:space="preserve">ceives </w:t>
        </w:r>
      </w:ins>
      <w:ins w:id="39" w:author="IDCC_2" w:date="2022-11-04T10:12:00Z">
        <w:r w:rsidR="000F51B4">
          <w:t>from the 5G ProSe UE-to-Network Relay</w:t>
        </w:r>
        <w:r w:rsidR="000F51B4">
          <w:rPr>
            <w:lang w:eastAsia="zh-CN"/>
          </w:rPr>
          <w:t xml:space="preserve"> </w:t>
        </w:r>
      </w:ins>
      <w:ins w:id="40" w:author="IDCC_2" w:date="2022-11-04T10:05:00Z">
        <w:r w:rsidR="000F51B4">
          <w:rPr>
            <w:lang w:eastAsia="zh-CN"/>
          </w:rPr>
          <w:t xml:space="preserve">a Direct Connection Reject </w:t>
        </w:r>
      </w:ins>
      <w:ins w:id="41" w:author="IDCC_2" w:date="2022-11-04T10:07:00Z">
        <w:r w:rsidR="000F51B4">
          <w:rPr>
            <w:lang w:eastAsia="zh-CN"/>
          </w:rPr>
          <w:t>due to CP-PRUK ID</w:t>
        </w:r>
        <w:r w:rsidR="000F51B4">
          <w:t xml:space="preserve"> not found</w:t>
        </w:r>
      </w:ins>
      <w:ins w:id="42" w:author="IDCC_2" w:date="2022-11-04T10:24:00Z">
        <w:r w:rsidR="001D3AA8">
          <w:t xml:space="preserve"> in the network</w:t>
        </w:r>
      </w:ins>
      <w:ins w:id="43" w:author="IDCC_2" w:date="2022-11-04T10:11:00Z">
        <w:r w:rsidR="000F51B4">
          <w:t>,</w:t>
        </w:r>
      </w:ins>
      <w:ins w:id="44" w:author="IDCC_2" w:date="2022-11-04T10:08:00Z">
        <w:r w:rsidR="000F51B4">
          <w:t xml:space="preserve"> </w:t>
        </w:r>
      </w:ins>
      <w:ins w:id="45" w:author="IDCC_2" w:date="2022-11-04T10:09:00Z">
        <w:r w:rsidR="000F51B4">
          <w:t xml:space="preserve">the </w:t>
        </w:r>
        <w:r w:rsidR="000F51B4" w:rsidRPr="005B29E9">
          <w:rPr>
            <w:lang w:eastAsia="zh-CN"/>
          </w:rPr>
          <w:t>5G ProSe Remote UE</w:t>
        </w:r>
        <w:r w:rsidR="000F51B4">
          <w:rPr>
            <w:lang w:eastAsia="zh-CN"/>
          </w:rPr>
          <w:t xml:space="preserve"> shall not </w:t>
        </w:r>
      </w:ins>
      <w:ins w:id="46" w:author="IDCC_2" w:date="2022-11-04T10:10:00Z">
        <w:r w:rsidR="000F51B4">
          <w:rPr>
            <w:lang w:eastAsia="zh-CN"/>
          </w:rPr>
          <w:t xml:space="preserve">attempt to reconnect </w:t>
        </w:r>
      </w:ins>
      <w:ins w:id="47" w:author="IDCC_2" w:date="2022-11-04T10:11:00Z">
        <w:r w:rsidR="000F51B4">
          <w:rPr>
            <w:lang w:eastAsia="zh-CN"/>
          </w:rPr>
          <w:t xml:space="preserve">with the </w:t>
        </w:r>
        <w:r w:rsidR="000F51B4">
          <w:t>5G ProSe UE-to-Network Relay</w:t>
        </w:r>
        <w:r w:rsidR="000F51B4">
          <w:rPr>
            <w:lang w:eastAsia="zh-CN"/>
          </w:rPr>
          <w:t xml:space="preserve"> </w:t>
        </w:r>
      </w:ins>
      <w:ins w:id="48" w:author="IDCC_2" w:date="2022-11-04T10:10:00Z">
        <w:r w:rsidR="000F51B4">
          <w:rPr>
            <w:lang w:eastAsia="zh-CN"/>
          </w:rPr>
          <w:t xml:space="preserve">using the CP-PRUK ID. The </w:t>
        </w:r>
        <w:r w:rsidR="000F51B4" w:rsidRPr="005B29E9">
          <w:rPr>
            <w:lang w:eastAsia="zh-CN"/>
          </w:rPr>
          <w:t>5G ProSe Remote UE</w:t>
        </w:r>
        <w:r w:rsidR="000F51B4">
          <w:rPr>
            <w:lang w:eastAsia="zh-CN"/>
          </w:rPr>
          <w:t xml:space="preserve"> may </w:t>
        </w:r>
      </w:ins>
      <w:ins w:id="49" w:author="IDCC_2" w:date="2022-11-04T10:11:00Z">
        <w:r w:rsidR="000F51B4">
          <w:rPr>
            <w:lang w:eastAsia="zh-CN"/>
          </w:rPr>
          <w:t xml:space="preserve">attempt to connect </w:t>
        </w:r>
      </w:ins>
      <w:ins w:id="50" w:author="IDCC_2" w:date="2022-11-04T10:12:00Z">
        <w:r w:rsidR="000F51B4">
          <w:rPr>
            <w:lang w:eastAsia="zh-CN"/>
          </w:rPr>
          <w:t xml:space="preserve">with the </w:t>
        </w:r>
        <w:r w:rsidR="000F51B4">
          <w:t>5G ProSe UE-to-Network Relay</w:t>
        </w:r>
        <w:r w:rsidR="000F51B4">
          <w:rPr>
            <w:lang w:eastAsia="zh-CN"/>
          </w:rPr>
          <w:t xml:space="preserve"> </w:t>
        </w:r>
      </w:ins>
      <w:ins w:id="51" w:author="IDCC_2" w:date="2022-11-04T10:11:00Z">
        <w:r w:rsidR="000F51B4">
          <w:rPr>
            <w:lang w:eastAsia="zh-CN"/>
          </w:rPr>
          <w:t xml:space="preserve">using </w:t>
        </w:r>
      </w:ins>
      <w:ins w:id="52" w:author="IDCC_2" w:date="2022-11-04T10:12:00Z">
        <w:r w:rsidR="000F51B4">
          <w:rPr>
            <w:lang w:eastAsia="zh-CN"/>
          </w:rPr>
          <w:t xml:space="preserve">its SUCI. </w:t>
        </w:r>
      </w:ins>
    </w:p>
    <w:p w14:paraId="2BBF6D89" w14:textId="581D9A42" w:rsidR="000F51B4" w:rsidRPr="005B29E9" w:rsidRDefault="000F51B4" w:rsidP="000F51B4">
      <w:pPr>
        <w:pStyle w:val="NO"/>
        <w:rPr>
          <w:ins w:id="53" w:author="IDCC_2" w:date="2022-11-04T10:13:00Z"/>
        </w:rPr>
      </w:pPr>
      <w:ins w:id="54" w:author="IDCC_2" w:date="2022-11-04T10:13:00Z">
        <w:r w:rsidRPr="005B29E9">
          <w:t>NOTE:</w:t>
        </w:r>
      </w:ins>
      <w:ins w:id="55" w:author="IDCC_2" w:date="2022-11-04T10:14:00Z">
        <w:r>
          <w:t xml:space="preserve"> The CP-PRUK ID not </w:t>
        </w:r>
      </w:ins>
      <w:ins w:id="56" w:author="IDCC_2" w:date="2022-11-04T10:25:00Z">
        <w:r w:rsidR="00CC4D23">
          <w:t xml:space="preserve">being </w:t>
        </w:r>
      </w:ins>
      <w:ins w:id="57" w:author="IDCC_2" w:date="2022-11-04T10:14:00Z">
        <w:r>
          <w:t xml:space="preserve">found </w:t>
        </w:r>
      </w:ins>
      <w:ins w:id="58" w:author="IDCC_2" w:date="2022-11-04T10:18:00Z">
        <w:r w:rsidR="002C060D">
          <w:t xml:space="preserve">condition is </w:t>
        </w:r>
      </w:ins>
      <w:ins w:id="59" w:author="IDCC_2" w:date="2022-11-04T10:14:00Z">
        <w:r>
          <w:t xml:space="preserve">detected by the </w:t>
        </w:r>
        <w:proofErr w:type="spellStart"/>
        <w:r>
          <w:t>PAnF</w:t>
        </w:r>
        <w:proofErr w:type="spellEnd"/>
        <w:r>
          <w:t xml:space="preserve"> if </w:t>
        </w:r>
      </w:ins>
      <w:ins w:id="60" w:author="IDCC_2" w:date="2022-11-04T10:38:00Z">
        <w:r w:rsidR="004542C5">
          <w:t xml:space="preserve">it does not find a </w:t>
        </w:r>
      </w:ins>
      <w:ins w:id="61" w:author="IDCC_2" w:date="2022-11-04T10:14:00Z">
        <w:r w:rsidRPr="005B29E9">
          <w:t>Pro</w:t>
        </w:r>
      </w:ins>
      <w:ins w:id="62" w:author="IDCC_2" w:date="2022-11-06T13:31:00Z">
        <w:r w:rsidR="00C4794A">
          <w:t>S</w:t>
        </w:r>
      </w:ins>
      <w:ins w:id="63" w:author="IDCC_2" w:date="2022-11-04T10:14:00Z">
        <w:r w:rsidRPr="005B29E9">
          <w:t>e context info</w:t>
        </w:r>
        <w:r>
          <w:t xml:space="preserve"> </w:t>
        </w:r>
      </w:ins>
      <w:ins w:id="64" w:author="IDCC_2" w:date="2022-11-04T10:19:00Z">
        <w:r w:rsidR="002C060D">
          <w:t xml:space="preserve">for the </w:t>
        </w:r>
        <w:r w:rsidR="002C060D" w:rsidRPr="005B29E9">
          <w:t>5G ProSe Remote UE</w:t>
        </w:r>
        <w:r w:rsidR="002C060D">
          <w:t xml:space="preserve"> </w:t>
        </w:r>
      </w:ins>
      <w:ins w:id="65" w:author="IDCC_2" w:date="2022-11-04T10:38:00Z">
        <w:r w:rsidR="004542C5">
          <w:t xml:space="preserve">that </w:t>
        </w:r>
      </w:ins>
      <w:ins w:id="66" w:author="IDCC_2" w:date="2022-11-04T10:20:00Z">
        <w:r w:rsidR="002C060D">
          <w:t>correspond</w:t>
        </w:r>
      </w:ins>
      <w:ins w:id="67" w:author="IDCC_2" w:date="2022-11-04T10:26:00Z">
        <w:r w:rsidR="00CC4D23">
          <w:t xml:space="preserve">s </w:t>
        </w:r>
      </w:ins>
      <w:ins w:id="68" w:author="IDCC_2" w:date="2022-11-04T10:20:00Z">
        <w:r w:rsidR="002C060D">
          <w:t xml:space="preserve">to </w:t>
        </w:r>
      </w:ins>
      <w:ins w:id="69" w:author="IDCC_2" w:date="2022-11-04T10:15:00Z">
        <w:r>
          <w:t>the received CP-PRUK ID.</w:t>
        </w:r>
      </w:ins>
      <w:ins w:id="70" w:author="IDCC_2" w:date="2022-11-04T10:26:00Z">
        <w:r w:rsidR="00CC4D23">
          <w:t xml:space="preserve"> </w:t>
        </w:r>
      </w:ins>
      <w:ins w:id="71" w:author="IDCC_2" w:date="2022-11-04T10:20:00Z">
        <w:r w:rsidR="002C060D">
          <w:t xml:space="preserve">The </w:t>
        </w:r>
      </w:ins>
      <w:ins w:id="72" w:author="IDCC_2" w:date="2022-11-04T10:15:00Z">
        <w:r>
          <w:t>5G ProSe UE-to-Network Relay is informed</w:t>
        </w:r>
      </w:ins>
      <w:ins w:id="73" w:author="IDCC_2" w:date="2022-11-04T10:17:00Z">
        <w:r>
          <w:t xml:space="preserve"> of th</w:t>
        </w:r>
      </w:ins>
      <w:ins w:id="74" w:author="IDCC_2" w:date="2022-11-04T10:20:00Z">
        <w:r w:rsidR="002C060D">
          <w:t xml:space="preserve">is </w:t>
        </w:r>
      </w:ins>
      <w:ins w:id="75" w:author="IDCC_2" w:date="2022-11-04T10:17:00Z">
        <w:r>
          <w:t>condition</w:t>
        </w:r>
      </w:ins>
      <w:ins w:id="76" w:author="IDCC_2" w:date="2022-11-04T10:15:00Z">
        <w:r>
          <w:t xml:space="preserve"> via the </w:t>
        </w:r>
      </w:ins>
      <w:ins w:id="77" w:author="IDCC_2" w:date="2022-11-04T10:16:00Z">
        <w:r w:rsidRPr="005B29E9">
          <w:t>AUSF</w:t>
        </w:r>
        <w:r w:rsidRPr="005B29E9">
          <w:rPr>
            <w:rFonts w:hint="eastAsia"/>
          </w:rPr>
          <w:t xml:space="preserve"> of</w:t>
        </w:r>
        <w:r w:rsidRPr="005B29E9">
          <w:t xml:space="preserve"> the 5G ProSe Remote UE</w:t>
        </w:r>
      </w:ins>
      <w:ins w:id="78" w:author="IDCC_2" w:date="2022-11-04T10:17:00Z">
        <w:r>
          <w:t xml:space="preserve"> and </w:t>
        </w:r>
        <w:r w:rsidRPr="005B29E9">
          <w:t xml:space="preserve">AMF </w:t>
        </w:r>
        <w:r w:rsidRPr="005B29E9">
          <w:rPr>
            <w:rFonts w:hint="eastAsia"/>
          </w:rPr>
          <w:t xml:space="preserve">of the </w:t>
        </w:r>
        <w:r w:rsidRPr="005B29E9">
          <w:t>5G ProSe UE-to-Network Relay</w:t>
        </w:r>
        <w:r>
          <w:t>.</w:t>
        </w:r>
      </w:ins>
      <w:ins w:id="79" w:author="IDCC_2" w:date="2022-11-04T10:25:00Z">
        <w:r w:rsidR="00CC4D23">
          <w:t xml:space="preserve"> </w:t>
        </w:r>
      </w:ins>
    </w:p>
    <w:p w14:paraId="5833CDFA" w14:textId="77777777" w:rsidR="000F51B4" w:rsidRDefault="000F51B4" w:rsidP="00521676"/>
    <w:p w14:paraId="54ED6DA8" w14:textId="77777777" w:rsidR="00521676" w:rsidRPr="00D54AAF" w:rsidRDefault="00521676" w:rsidP="00521676">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A5215" w14:textId="77777777" w:rsidR="009B78F0" w:rsidRDefault="009B78F0">
      <w:r>
        <w:separator/>
      </w:r>
    </w:p>
  </w:endnote>
  <w:endnote w:type="continuationSeparator" w:id="0">
    <w:p w14:paraId="2F36750A" w14:textId="77777777" w:rsidR="009B78F0" w:rsidRDefault="009B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ED16E" w14:textId="77777777" w:rsidR="009B78F0" w:rsidRDefault="009B78F0">
      <w:r>
        <w:separator/>
      </w:r>
    </w:p>
  </w:footnote>
  <w:footnote w:type="continuationSeparator" w:id="0">
    <w:p w14:paraId="60029B04" w14:textId="77777777" w:rsidR="009B78F0" w:rsidRDefault="009B7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86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748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23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702246331">
    <w:abstractNumId w:val="2"/>
  </w:num>
  <w:num w:numId="2" w16cid:durableId="1745685401">
    <w:abstractNumId w:val="1"/>
  </w:num>
  <w:num w:numId="3" w16cid:durableId="13720022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2">
    <w15:presenceInfo w15:providerId="None" w15:userId="IDC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1B4"/>
    <w:rsid w:val="001379A3"/>
    <w:rsid w:val="00145D43"/>
    <w:rsid w:val="00156BE0"/>
    <w:rsid w:val="00184B72"/>
    <w:rsid w:val="00192C46"/>
    <w:rsid w:val="001A08B3"/>
    <w:rsid w:val="001A7B60"/>
    <w:rsid w:val="001B52F0"/>
    <w:rsid w:val="001B7A65"/>
    <w:rsid w:val="001D3AA8"/>
    <w:rsid w:val="001E41F3"/>
    <w:rsid w:val="00242024"/>
    <w:rsid w:val="002444B2"/>
    <w:rsid w:val="0026004D"/>
    <w:rsid w:val="002640DD"/>
    <w:rsid w:val="00275D12"/>
    <w:rsid w:val="00284FEB"/>
    <w:rsid w:val="002860C4"/>
    <w:rsid w:val="00297E16"/>
    <w:rsid w:val="002B5741"/>
    <w:rsid w:val="002C060D"/>
    <w:rsid w:val="002E1B7C"/>
    <w:rsid w:val="002E472E"/>
    <w:rsid w:val="00305409"/>
    <w:rsid w:val="00316A57"/>
    <w:rsid w:val="00330A98"/>
    <w:rsid w:val="0034108E"/>
    <w:rsid w:val="003609EF"/>
    <w:rsid w:val="00362093"/>
    <w:rsid w:val="0036231A"/>
    <w:rsid w:val="00365510"/>
    <w:rsid w:val="00374DD4"/>
    <w:rsid w:val="003C042F"/>
    <w:rsid w:val="003D4BE3"/>
    <w:rsid w:val="003E1A36"/>
    <w:rsid w:val="003F5B62"/>
    <w:rsid w:val="004047A5"/>
    <w:rsid w:val="00410371"/>
    <w:rsid w:val="004242F1"/>
    <w:rsid w:val="004542C5"/>
    <w:rsid w:val="004A52C6"/>
    <w:rsid w:val="004B75B7"/>
    <w:rsid w:val="004D5235"/>
    <w:rsid w:val="005009D9"/>
    <w:rsid w:val="0051580D"/>
    <w:rsid w:val="00521676"/>
    <w:rsid w:val="00534B73"/>
    <w:rsid w:val="00547111"/>
    <w:rsid w:val="00592D74"/>
    <w:rsid w:val="005A5BD7"/>
    <w:rsid w:val="005E2C44"/>
    <w:rsid w:val="00621188"/>
    <w:rsid w:val="00623FB1"/>
    <w:rsid w:val="006257ED"/>
    <w:rsid w:val="0065536E"/>
    <w:rsid w:val="00665C47"/>
    <w:rsid w:val="00695808"/>
    <w:rsid w:val="00695A6C"/>
    <w:rsid w:val="006A4FBC"/>
    <w:rsid w:val="006B46FB"/>
    <w:rsid w:val="006D01CB"/>
    <w:rsid w:val="006E21FB"/>
    <w:rsid w:val="006E6223"/>
    <w:rsid w:val="006F2200"/>
    <w:rsid w:val="007458B4"/>
    <w:rsid w:val="00754042"/>
    <w:rsid w:val="00760DA0"/>
    <w:rsid w:val="0076474D"/>
    <w:rsid w:val="00785599"/>
    <w:rsid w:val="00792342"/>
    <w:rsid w:val="007977A8"/>
    <w:rsid w:val="007B512A"/>
    <w:rsid w:val="007C2097"/>
    <w:rsid w:val="007C37A5"/>
    <w:rsid w:val="007D6A07"/>
    <w:rsid w:val="007F7259"/>
    <w:rsid w:val="008040A8"/>
    <w:rsid w:val="008279FA"/>
    <w:rsid w:val="008626E7"/>
    <w:rsid w:val="0086466E"/>
    <w:rsid w:val="00870EE7"/>
    <w:rsid w:val="00880A55"/>
    <w:rsid w:val="008863B9"/>
    <w:rsid w:val="00887DA0"/>
    <w:rsid w:val="008A45A6"/>
    <w:rsid w:val="008B7764"/>
    <w:rsid w:val="008D39FE"/>
    <w:rsid w:val="008F3789"/>
    <w:rsid w:val="008F686C"/>
    <w:rsid w:val="009148DE"/>
    <w:rsid w:val="00941E30"/>
    <w:rsid w:val="0095518F"/>
    <w:rsid w:val="009777D9"/>
    <w:rsid w:val="00991B88"/>
    <w:rsid w:val="009A4F5D"/>
    <w:rsid w:val="009A5753"/>
    <w:rsid w:val="009A579D"/>
    <w:rsid w:val="009B78F0"/>
    <w:rsid w:val="009E3297"/>
    <w:rsid w:val="009F734F"/>
    <w:rsid w:val="00A1069F"/>
    <w:rsid w:val="00A246B6"/>
    <w:rsid w:val="00A47E70"/>
    <w:rsid w:val="00A50CF0"/>
    <w:rsid w:val="00A7671C"/>
    <w:rsid w:val="00A934E3"/>
    <w:rsid w:val="00AA2CBC"/>
    <w:rsid w:val="00AC5820"/>
    <w:rsid w:val="00AD1CD8"/>
    <w:rsid w:val="00B102A4"/>
    <w:rsid w:val="00B13F88"/>
    <w:rsid w:val="00B258BB"/>
    <w:rsid w:val="00B67B97"/>
    <w:rsid w:val="00B968C8"/>
    <w:rsid w:val="00BA3EC5"/>
    <w:rsid w:val="00BA51D9"/>
    <w:rsid w:val="00BB5DFC"/>
    <w:rsid w:val="00BC1640"/>
    <w:rsid w:val="00BD279D"/>
    <w:rsid w:val="00BD6BB8"/>
    <w:rsid w:val="00C12D8A"/>
    <w:rsid w:val="00C475DF"/>
    <w:rsid w:val="00C4794A"/>
    <w:rsid w:val="00C66BA2"/>
    <w:rsid w:val="00C95985"/>
    <w:rsid w:val="00CC4D23"/>
    <w:rsid w:val="00CC5026"/>
    <w:rsid w:val="00CC68D0"/>
    <w:rsid w:val="00CF5C18"/>
    <w:rsid w:val="00D03F9A"/>
    <w:rsid w:val="00D06D51"/>
    <w:rsid w:val="00D24991"/>
    <w:rsid w:val="00D50255"/>
    <w:rsid w:val="00D547E0"/>
    <w:rsid w:val="00D55BE4"/>
    <w:rsid w:val="00D66520"/>
    <w:rsid w:val="00D9340F"/>
    <w:rsid w:val="00DC1448"/>
    <w:rsid w:val="00DE34CF"/>
    <w:rsid w:val="00E13F3D"/>
    <w:rsid w:val="00E23E99"/>
    <w:rsid w:val="00E30D5E"/>
    <w:rsid w:val="00E34898"/>
    <w:rsid w:val="00E73B86"/>
    <w:rsid w:val="00EB09B7"/>
    <w:rsid w:val="00EE7D7C"/>
    <w:rsid w:val="00EF6A78"/>
    <w:rsid w:val="00F165B4"/>
    <w:rsid w:val="00F25D98"/>
    <w:rsid w:val="00F300FB"/>
    <w:rsid w:val="00FB6386"/>
    <w:rsid w:val="00FE0691"/>
    <w:rsid w:val="00FE70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521676"/>
    <w:rPr>
      <w:rFonts w:ascii="Times New Roman" w:hAnsi="Times New Roman"/>
      <w:lang w:val="en-GB" w:eastAsia="en-US"/>
    </w:rPr>
  </w:style>
  <w:style w:type="character" w:customStyle="1" w:styleId="EditorsNoteCharChar">
    <w:name w:val="Editor's Note Char Char"/>
    <w:link w:val="EditorsNote"/>
    <w:rsid w:val="00521676"/>
    <w:rPr>
      <w:rFonts w:ascii="Times New Roman" w:hAnsi="Times New Roman"/>
      <w:color w:val="FF0000"/>
      <w:lang w:val="en-GB" w:eastAsia="en-US"/>
    </w:rPr>
  </w:style>
  <w:style w:type="paragraph" w:styleId="Revision">
    <w:name w:val="Revision"/>
    <w:hidden/>
    <w:uiPriority w:val="99"/>
    <w:semiHidden/>
    <w:rsid w:val="00E23E99"/>
    <w:rPr>
      <w:rFonts w:ascii="Times New Roman" w:hAnsi="Times New Roman"/>
      <w:lang w:val="en-GB" w:eastAsia="en-US"/>
    </w:rPr>
  </w:style>
  <w:style w:type="character" w:customStyle="1" w:styleId="B1Char">
    <w:name w:val="B1 Char"/>
    <w:link w:val="B1"/>
    <w:qFormat/>
    <w:locked/>
    <w:rsid w:val="00E23E99"/>
    <w:rPr>
      <w:rFonts w:ascii="Times New Roman" w:hAnsi="Times New Roman"/>
      <w:lang w:val="en-GB" w:eastAsia="en-US"/>
    </w:rPr>
  </w:style>
  <w:style w:type="character" w:customStyle="1" w:styleId="NOChar">
    <w:name w:val="NO Char"/>
    <w:qFormat/>
    <w:rsid w:val="00E23E99"/>
    <w:rPr>
      <w:rFonts w:eastAsia="Times New Roman"/>
      <w:lang w:eastAsia="en-US"/>
    </w:rPr>
  </w:style>
  <w:style w:type="character" w:customStyle="1" w:styleId="TFChar">
    <w:name w:val="TF Char"/>
    <w:link w:val="TF"/>
    <w:qFormat/>
    <w:rsid w:val="00E23E99"/>
    <w:rPr>
      <w:rFonts w:ascii="Arial" w:hAnsi="Arial"/>
      <w:b/>
      <w:lang w:val="en-GB" w:eastAsia="en-US"/>
    </w:rPr>
  </w:style>
  <w:style w:type="character" w:customStyle="1" w:styleId="THChar">
    <w:name w:val="TH Char"/>
    <w:link w:val="TH"/>
    <w:qFormat/>
    <w:rsid w:val="00E23E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A7615-A61F-4844-92AE-FD1FBFF4748F}">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42C7030-43EE-4F71-9102-B1CAFC449F80}">
  <ds:schemaRef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e32f50e1-6846-4d7d-ad60-ccd6877e6c5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331B264-AB40-41F5-B9FF-EAF931C6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9</Pages>
  <Words>5167</Words>
  <Characters>25481</Characters>
  <Application>Microsoft Office Word</Application>
  <DocSecurity>0</DocSecurity>
  <Lines>212</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IDCC_2</cp:lastModifiedBy>
  <cp:revision>51</cp:revision>
  <cp:lastPrinted>1900-01-01T05:00:00Z</cp:lastPrinted>
  <dcterms:created xsi:type="dcterms:W3CDTF">2020-02-03T08:32:00Z</dcterms:created>
  <dcterms:modified xsi:type="dcterms:W3CDTF">2022-11-06T21:03:00Z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